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E3" w:rsidRDefault="006E6BE3" w:rsidP="0043144B">
      <w:pPr>
        <w:shd w:val="clear" w:color="auto" w:fill="FFFFFF"/>
        <w:tabs>
          <w:tab w:val="left" w:pos="4128"/>
          <w:tab w:val="left" w:leader="underscore" w:pos="5534"/>
          <w:tab w:val="left" w:pos="8050"/>
        </w:tabs>
        <w:spacing w:line="216" w:lineRule="auto"/>
        <w:contextualSpacing/>
        <w:rPr>
          <w:b/>
          <w:color w:val="000000"/>
          <w:sz w:val="18"/>
          <w:szCs w:val="18"/>
        </w:rPr>
      </w:pPr>
    </w:p>
    <w:p w:rsidR="006E6BE3" w:rsidRDefault="006E6BE3" w:rsidP="00660FAF">
      <w:pPr>
        <w:shd w:val="clear" w:color="auto" w:fill="FFFFFF"/>
        <w:tabs>
          <w:tab w:val="left" w:pos="4128"/>
          <w:tab w:val="left" w:leader="underscore" w:pos="5534"/>
          <w:tab w:val="left" w:pos="8050"/>
        </w:tabs>
        <w:spacing w:line="216" w:lineRule="auto"/>
        <w:contextualSpacing/>
        <w:jc w:val="center"/>
        <w:rPr>
          <w:b/>
          <w:color w:val="000000"/>
          <w:sz w:val="18"/>
          <w:szCs w:val="18"/>
        </w:rPr>
      </w:pPr>
    </w:p>
    <w:p w:rsidR="006E6BE3" w:rsidRDefault="006E6BE3" w:rsidP="00660FAF">
      <w:pPr>
        <w:shd w:val="clear" w:color="auto" w:fill="FFFFFF"/>
        <w:tabs>
          <w:tab w:val="left" w:pos="4128"/>
          <w:tab w:val="left" w:leader="underscore" w:pos="5534"/>
          <w:tab w:val="left" w:pos="8050"/>
        </w:tabs>
        <w:spacing w:line="216" w:lineRule="auto"/>
        <w:contextualSpacing/>
        <w:jc w:val="center"/>
        <w:rPr>
          <w:b/>
          <w:color w:val="000000"/>
          <w:sz w:val="18"/>
          <w:szCs w:val="18"/>
        </w:rPr>
      </w:pPr>
    </w:p>
    <w:p w:rsidR="006E6BE3" w:rsidRDefault="006E6BE3" w:rsidP="00660FAF">
      <w:pPr>
        <w:shd w:val="clear" w:color="auto" w:fill="FFFFFF"/>
        <w:tabs>
          <w:tab w:val="left" w:pos="4128"/>
          <w:tab w:val="left" w:leader="underscore" w:pos="5534"/>
          <w:tab w:val="left" w:pos="8050"/>
        </w:tabs>
        <w:spacing w:line="216" w:lineRule="auto"/>
        <w:contextualSpacing/>
        <w:jc w:val="center"/>
        <w:rPr>
          <w:b/>
          <w:color w:val="000000"/>
          <w:sz w:val="18"/>
          <w:szCs w:val="18"/>
        </w:rPr>
      </w:pPr>
    </w:p>
    <w:p w:rsidR="006E6BE3" w:rsidRDefault="006E6BE3" w:rsidP="00660FAF">
      <w:pPr>
        <w:shd w:val="clear" w:color="auto" w:fill="FFFFFF"/>
        <w:tabs>
          <w:tab w:val="left" w:pos="4128"/>
          <w:tab w:val="left" w:leader="underscore" w:pos="5534"/>
          <w:tab w:val="left" w:pos="8050"/>
        </w:tabs>
        <w:spacing w:line="216" w:lineRule="auto"/>
        <w:contextualSpacing/>
        <w:jc w:val="center"/>
        <w:rPr>
          <w:b/>
          <w:color w:val="000000"/>
          <w:sz w:val="18"/>
          <w:szCs w:val="18"/>
        </w:rPr>
      </w:pPr>
    </w:p>
    <w:p w:rsidR="00660FAF" w:rsidRDefault="00660FAF" w:rsidP="00660FAF">
      <w:pPr>
        <w:shd w:val="clear" w:color="auto" w:fill="FFFFFF"/>
        <w:tabs>
          <w:tab w:val="left" w:pos="4128"/>
          <w:tab w:val="left" w:leader="underscore" w:pos="5534"/>
          <w:tab w:val="left" w:pos="8050"/>
        </w:tabs>
        <w:spacing w:line="216" w:lineRule="auto"/>
        <w:contextualSpacing/>
        <w:jc w:val="center"/>
        <w:rPr>
          <w:b/>
          <w:color w:val="000000"/>
          <w:sz w:val="18"/>
          <w:szCs w:val="18"/>
        </w:rPr>
      </w:pPr>
      <w:r w:rsidRPr="008276AE">
        <w:rPr>
          <w:noProof/>
          <w:lang w:eastAsia="ru-RU"/>
        </w:rPr>
        <w:drawing>
          <wp:inline distT="0" distB="0" distL="0" distR="0">
            <wp:extent cx="1207957" cy="1339735"/>
            <wp:effectExtent l="19050" t="0" r="0" b="0"/>
            <wp:docPr id="43" name="Рисунок 5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931" cy="134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AF" w:rsidRPr="00660FAF" w:rsidRDefault="00660FAF" w:rsidP="00660FAF">
      <w:pPr>
        <w:jc w:val="center"/>
        <w:rPr>
          <w:rFonts w:ascii="Times New Roman" w:hAnsi="Times New Roman" w:cs="Times New Roman"/>
          <w:sz w:val="28"/>
          <w:szCs w:val="28"/>
        </w:rPr>
      </w:pPr>
      <w:r w:rsidRPr="00660FAF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</w:p>
    <w:p w:rsidR="00660FAF" w:rsidRDefault="00660FAF" w:rsidP="00660FAF">
      <w:pPr>
        <w:autoSpaceDE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FAF">
        <w:rPr>
          <w:rFonts w:ascii="Times New Roman" w:hAnsi="Times New Roman" w:cs="Times New Roman"/>
          <w:b/>
          <w:sz w:val="28"/>
          <w:szCs w:val="28"/>
        </w:rPr>
        <w:t>ПЕРВИЧНАЯ ПРОФСОЮЗНАЯ ОРГАНИЗАЦИЯ</w:t>
      </w:r>
    </w:p>
    <w:p w:rsidR="00660FAF" w:rsidRPr="00660FAF" w:rsidRDefault="00660FAF" w:rsidP="00660FAF">
      <w:pPr>
        <w:pStyle w:val="a6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/>
          <w:sz w:val="28"/>
          <w:szCs w:val="28"/>
          <w:shd w:val="clear" w:color="auto" w:fill="FFFFFF"/>
        </w:rPr>
        <w:t>Муниципальное</w:t>
      </w:r>
      <w:r w:rsidRPr="00ED3CE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 xml:space="preserve"> автономно</w:t>
      </w:r>
      <w:r>
        <w:rPr>
          <w:rStyle w:val="a7"/>
          <w:rFonts w:ascii="Times New Roman" w:hAnsi="Times New Roman"/>
          <w:sz w:val="28"/>
          <w:szCs w:val="28"/>
          <w:shd w:val="clear" w:color="auto" w:fill="FFFFFF"/>
        </w:rPr>
        <w:t>е дошкольное образовательное учреждение</w:t>
      </w:r>
      <w:r w:rsidRPr="00ED3CE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 xml:space="preserve"> детский сад </w:t>
      </w:r>
      <w:proofErr w:type="spellStart"/>
      <w:r w:rsidRPr="00ED3CE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общеразвивающего</w:t>
      </w:r>
      <w:proofErr w:type="spellEnd"/>
      <w:r w:rsidRPr="00ED3CE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 xml:space="preserve"> вида с. </w:t>
      </w:r>
      <w:proofErr w:type="spellStart"/>
      <w:r w:rsidRPr="00ED3CE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Хлевное</w:t>
      </w:r>
      <w:proofErr w:type="spellEnd"/>
      <w:r w:rsidRPr="00ED3CE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ED3CE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>Хлевенского</w:t>
      </w:r>
      <w:proofErr w:type="spellEnd"/>
      <w:r w:rsidRPr="00ED3CE1">
        <w:rPr>
          <w:rStyle w:val="a7"/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Липецкой области</w:t>
      </w:r>
    </w:p>
    <w:p w:rsidR="00660FAF" w:rsidRDefault="00660FAF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D75C78" w:rsidRDefault="00D75C78" w:rsidP="00660FAF">
      <w:pPr>
        <w:pStyle w:val="a5"/>
        <w:spacing w:before="150" w:beforeAutospacing="0" w:after="0" w:afterAutospacing="0"/>
        <w:ind w:right="75"/>
        <w:rPr>
          <w:b/>
          <w:bCs/>
          <w:sz w:val="32"/>
          <w:szCs w:val="32"/>
        </w:rPr>
      </w:pPr>
    </w:p>
    <w:p w:rsidR="00D75C78" w:rsidRDefault="00D75C78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:rsidR="00A35CA9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40"/>
          <w:szCs w:val="40"/>
        </w:rPr>
      </w:pPr>
      <w:r w:rsidRPr="00904543">
        <w:rPr>
          <w:b/>
          <w:bCs/>
          <w:sz w:val="40"/>
          <w:szCs w:val="40"/>
        </w:rPr>
        <w:t>План работы первичной профсоюзной организации</w:t>
      </w:r>
    </w:p>
    <w:p w:rsidR="00B93090" w:rsidRPr="00904543" w:rsidRDefault="00B93090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40"/>
          <w:szCs w:val="40"/>
        </w:rPr>
      </w:pPr>
      <w:r>
        <w:rPr>
          <w:b/>
          <w:bCs/>
          <w:sz w:val="40"/>
          <w:szCs w:val="40"/>
        </w:rPr>
        <w:t xml:space="preserve">МАДОУ </w:t>
      </w:r>
      <w:proofErr w:type="spellStart"/>
      <w:r>
        <w:rPr>
          <w:b/>
          <w:bCs/>
          <w:sz w:val="40"/>
          <w:szCs w:val="40"/>
        </w:rPr>
        <w:t>д</w:t>
      </w:r>
      <w:proofErr w:type="spellEnd"/>
      <w:r>
        <w:rPr>
          <w:b/>
          <w:bCs/>
          <w:sz w:val="40"/>
          <w:szCs w:val="40"/>
        </w:rPr>
        <w:t xml:space="preserve">/с </w:t>
      </w:r>
      <w:proofErr w:type="gramStart"/>
      <w:r>
        <w:rPr>
          <w:b/>
          <w:bCs/>
          <w:sz w:val="40"/>
          <w:szCs w:val="40"/>
        </w:rPr>
        <w:t>с</w:t>
      </w:r>
      <w:proofErr w:type="gramEnd"/>
      <w:r>
        <w:rPr>
          <w:b/>
          <w:bCs/>
          <w:sz w:val="40"/>
          <w:szCs w:val="40"/>
        </w:rPr>
        <w:t xml:space="preserve">. </w:t>
      </w:r>
      <w:proofErr w:type="spellStart"/>
      <w:r>
        <w:rPr>
          <w:b/>
          <w:bCs/>
          <w:sz w:val="40"/>
          <w:szCs w:val="40"/>
        </w:rPr>
        <w:t>Хлевное</w:t>
      </w:r>
      <w:proofErr w:type="spellEnd"/>
    </w:p>
    <w:p w:rsidR="00B1543F" w:rsidRPr="00660FAF" w:rsidRDefault="00B1543F" w:rsidP="00B1543F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 w:rsidRPr="00660FAF">
        <w:rPr>
          <w:rStyle w:val="a7"/>
          <w:rFonts w:ascii="Times New Roman" w:hAnsi="Times New Roman"/>
          <w:sz w:val="40"/>
          <w:szCs w:val="40"/>
          <w:shd w:val="clear" w:color="auto" w:fill="FFFFFF"/>
        </w:rPr>
        <w:t xml:space="preserve">на </w:t>
      </w:r>
      <w:r w:rsidR="00182538">
        <w:rPr>
          <w:rStyle w:val="a7"/>
          <w:rFonts w:ascii="Times New Roman" w:hAnsi="Times New Roman"/>
          <w:sz w:val="40"/>
          <w:szCs w:val="40"/>
          <w:shd w:val="clear" w:color="auto" w:fill="FFFFFF"/>
        </w:rPr>
        <w:t>2024-2025</w:t>
      </w:r>
      <w:r w:rsidRPr="00660FAF">
        <w:rPr>
          <w:rStyle w:val="a7"/>
          <w:rFonts w:ascii="Times New Roman" w:hAnsi="Times New Roman"/>
          <w:sz w:val="40"/>
          <w:szCs w:val="40"/>
          <w:shd w:val="clear" w:color="auto" w:fill="FFFFFF"/>
        </w:rPr>
        <w:t xml:space="preserve"> учебный год</w:t>
      </w:r>
    </w:p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660FAF" w:rsidRDefault="00621E32" w:rsidP="00621E32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60FAF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660F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CA9" w:rsidRDefault="00621E32" w:rsidP="00621E32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</w:t>
      </w:r>
      <w:r>
        <w:rPr>
          <w:rFonts w:ascii="Times New Roman" w:hAnsi="Times New Roman" w:cs="Times New Roman"/>
          <w:sz w:val="24"/>
          <w:szCs w:val="24"/>
        </w:rPr>
        <w:tab/>
      </w:r>
      <w:r w:rsidR="00660FAF">
        <w:rPr>
          <w:rFonts w:ascii="Times New Roman" w:hAnsi="Times New Roman" w:cs="Times New Roman"/>
          <w:sz w:val="24"/>
          <w:szCs w:val="24"/>
        </w:rPr>
        <w:t xml:space="preserve">на собрании </w:t>
      </w:r>
      <w:r w:rsidR="00B93090">
        <w:rPr>
          <w:rFonts w:ascii="Times New Roman" w:hAnsi="Times New Roman" w:cs="Times New Roman"/>
          <w:sz w:val="24"/>
          <w:szCs w:val="24"/>
        </w:rPr>
        <w:t>ПК</w:t>
      </w:r>
      <w:r w:rsidR="00A35CA9">
        <w:rPr>
          <w:rFonts w:ascii="Times New Roman" w:hAnsi="Times New Roman" w:cs="Times New Roman"/>
          <w:sz w:val="24"/>
          <w:szCs w:val="24"/>
        </w:rPr>
        <w:t xml:space="preserve"> ППО</w:t>
      </w:r>
    </w:p>
    <w:p w:rsidR="00A35CA9" w:rsidRPr="009D5EB5" w:rsidRDefault="00B93090" w:rsidP="00621E32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30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0740" cy="327660"/>
            <wp:effectExtent l="19050" t="0" r="2210" b="0"/>
            <wp:docPr id="3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310" t="84726" r="52524" b="7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14" cy="33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21E32">
        <w:rPr>
          <w:rFonts w:ascii="Times New Roman" w:hAnsi="Times New Roman" w:cs="Times New Roman"/>
          <w:sz w:val="24"/>
          <w:szCs w:val="24"/>
        </w:rPr>
        <w:t>_Долгих</w:t>
      </w:r>
      <w:proofErr w:type="spellEnd"/>
      <w:r w:rsidR="00621E32">
        <w:rPr>
          <w:rFonts w:ascii="Times New Roman" w:hAnsi="Times New Roman" w:cs="Times New Roman"/>
          <w:sz w:val="24"/>
          <w:szCs w:val="24"/>
        </w:rPr>
        <w:t xml:space="preserve"> Т.В.</w:t>
      </w:r>
      <w:r w:rsidR="00621E32">
        <w:rPr>
          <w:rFonts w:ascii="Times New Roman" w:hAnsi="Times New Roman" w:cs="Times New Roman"/>
          <w:sz w:val="24"/>
          <w:szCs w:val="24"/>
        </w:rPr>
        <w:tab/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1543F">
        <w:rPr>
          <w:rFonts w:ascii="Times New Roman" w:hAnsi="Times New Roman" w:cs="Times New Roman"/>
          <w:sz w:val="24"/>
          <w:szCs w:val="24"/>
        </w:rPr>
        <w:t xml:space="preserve">   </w:t>
      </w:r>
      <w:r w:rsidR="00B75B96">
        <w:rPr>
          <w:rFonts w:ascii="Times New Roman" w:hAnsi="Times New Roman" w:cs="Times New Roman"/>
          <w:sz w:val="24"/>
          <w:szCs w:val="24"/>
        </w:rPr>
        <w:t>Протокол №</w:t>
      </w:r>
      <w:r w:rsidR="00B1543F">
        <w:rPr>
          <w:rFonts w:ascii="Times New Roman" w:hAnsi="Times New Roman" w:cs="Times New Roman"/>
          <w:sz w:val="24"/>
          <w:szCs w:val="24"/>
        </w:rPr>
        <w:t xml:space="preserve"> 4</w:t>
      </w:r>
      <w:r w:rsidR="00A35CA9">
        <w:rPr>
          <w:rFonts w:ascii="Times New Roman" w:hAnsi="Times New Roman" w:cs="Times New Roman"/>
          <w:sz w:val="24"/>
          <w:szCs w:val="24"/>
        </w:rPr>
        <w:t xml:space="preserve">       от </w:t>
      </w:r>
      <w:r w:rsidR="00182538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.08</w:t>
      </w:r>
      <w:r w:rsidR="00850C8A">
        <w:rPr>
          <w:rFonts w:ascii="Times New Roman" w:hAnsi="Times New Roman" w:cs="Times New Roman"/>
          <w:sz w:val="24"/>
          <w:szCs w:val="24"/>
        </w:rPr>
        <w:t>.202</w:t>
      </w:r>
      <w:r w:rsidR="00182538">
        <w:rPr>
          <w:rFonts w:ascii="Times New Roman" w:hAnsi="Times New Roman" w:cs="Times New Roman"/>
          <w:sz w:val="24"/>
          <w:szCs w:val="24"/>
        </w:rPr>
        <w:t>4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5CA9" w:rsidRDefault="00B93090" w:rsidP="00621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340360</wp:posOffset>
            </wp:positionV>
            <wp:extent cx="1718310" cy="1638300"/>
            <wp:effectExtent l="19050" t="0" r="0" b="0"/>
            <wp:wrapSquare wrapText="bothSides"/>
            <wp:docPr id="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1215" t="75203" r="16907" b="8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25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08</w:t>
      </w:r>
      <w:r w:rsidR="001825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2024</w:t>
      </w:r>
      <w:r w:rsidR="00621E32" w:rsidRPr="0062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91472A" w:rsidRDefault="0091472A" w:rsidP="00621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472A" w:rsidRDefault="0091472A" w:rsidP="00621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472A" w:rsidRDefault="0091472A" w:rsidP="00621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472A" w:rsidRPr="00621E32" w:rsidRDefault="0091472A" w:rsidP="00621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35CA9" w:rsidRPr="00904543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</w:t>
      </w:r>
    </w:p>
    <w:p w:rsidR="00A35CA9" w:rsidRPr="00904543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уставных задач профсоюза по представительству и защите социально-трудовых прав и профессиона</w:t>
      </w:r>
      <w:r w:rsidR="00B1543F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льных интересов работников МАДОУ </w:t>
      </w:r>
      <w:proofErr w:type="spellStart"/>
      <w:r w:rsidR="00B1543F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B1543F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/с </w:t>
      </w:r>
      <w:proofErr w:type="gramStart"/>
      <w:r w:rsidR="00B1543F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B1543F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B1543F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Хлевное</w:t>
      </w:r>
      <w:proofErr w:type="spellEnd"/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5CA9" w:rsidRPr="00904543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​ профсоюзный контроль соблюдения в </w:t>
      </w:r>
      <w:r w:rsidR="00B1543F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детском саду </w:t>
      </w:r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о труде и охраны труда;</w:t>
      </w:r>
    </w:p>
    <w:p w:rsidR="00A35CA9" w:rsidRPr="00904543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A35CA9" w:rsidRPr="00904543" w:rsidRDefault="00A35CA9" w:rsidP="0090454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:rsidR="00A35CA9" w:rsidRPr="00904543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:rsidR="00904543" w:rsidRPr="00660FAF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</w:t>
      </w:r>
      <w:r w:rsidR="003D79E3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обеспечение членов Профсоюза</w:t>
      </w:r>
      <w:r w:rsidR="00B1543F"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разъяснение мер</w:t>
      </w:r>
      <w:r w:rsidRPr="0090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принимаемых Профсоюзом по реализации уставных целей и задач</w:t>
      </w:r>
      <w:r w:rsidR="00660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/>
      </w:tblPr>
      <w:tblGrid>
        <w:gridCol w:w="540"/>
        <w:gridCol w:w="4829"/>
        <w:gridCol w:w="1796"/>
        <w:gridCol w:w="2186"/>
      </w:tblGrid>
      <w:tr w:rsidR="00D24F45" w:rsidRPr="00B47B0B" w:rsidTr="00025958">
        <w:tc>
          <w:tcPr>
            <w:tcW w:w="540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29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025958">
        <w:tc>
          <w:tcPr>
            <w:tcW w:w="9351" w:type="dxa"/>
            <w:gridSpan w:val="4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D80358" w:rsidRPr="00B47B0B" w:rsidTr="00892730">
        <w:trPr>
          <w:trHeight w:val="3961"/>
        </w:trPr>
        <w:tc>
          <w:tcPr>
            <w:tcW w:w="540" w:type="dxa"/>
          </w:tcPr>
          <w:p w:rsidR="00D80358" w:rsidRPr="00B47B0B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80358" w:rsidRPr="00B47B0B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80358" w:rsidRPr="00892730" w:rsidRDefault="00D80358" w:rsidP="008927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92730">
              <w:rPr>
                <w:rFonts w:ascii="Times New Roman" w:hAnsi="Times New Roman"/>
                <w:sz w:val="24"/>
                <w:szCs w:val="24"/>
              </w:rPr>
              <w:t>Выполнение коллективного догов</w:t>
            </w:r>
            <w:r w:rsidR="00182538">
              <w:rPr>
                <w:rFonts w:ascii="Times New Roman" w:hAnsi="Times New Roman"/>
                <w:sz w:val="24"/>
                <w:szCs w:val="24"/>
              </w:rPr>
              <w:t xml:space="preserve">ора МАДОУ </w:t>
            </w:r>
            <w:proofErr w:type="spellStart"/>
            <w:r w:rsidR="0018253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182538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proofErr w:type="gramStart"/>
            <w:r w:rsidR="0018253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1825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82538">
              <w:rPr>
                <w:rFonts w:ascii="Times New Roman" w:hAnsi="Times New Roman"/>
                <w:sz w:val="24"/>
                <w:szCs w:val="24"/>
              </w:rPr>
              <w:t>Хлевное</w:t>
            </w:r>
            <w:proofErr w:type="spellEnd"/>
            <w:r w:rsidR="00182538">
              <w:rPr>
                <w:rFonts w:ascii="Times New Roman" w:hAnsi="Times New Roman"/>
                <w:sz w:val="24"/>
                <w:szCs w:val="24"/>
              </w:rPr>
              <w:t xml:space="preserve"> на 2024- 2025 гг. за второе полугодие 2025</w:t>
            </w:r>
            <w:r w:rsidRPr="008927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80358" w:rsidRPr="00892730" w:rsidRDefault="00D80358" w:rsidP="008927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0" w:name="bookmark4"/>
            <w:bookmarkStart w:id="1" w:name="bookmark5"/>
            <w:bookmarkStart w:id="2" w:name="bookmark6"/>
            <w:bookmarkEnd w:id="0"/>
            <w:bookmarkEnd w:id="1"/>
            <w:bookmarkEnd w:id="2"/>
            <w:proofErr w:type="gramStart"/>
            <w:r w:rsidRPr="0089273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92730">
              <w:rPr>
                <w:rFonts w:ascii="Times New Roman" w:hAnsi="Times New Roman"/>
                <w:sz w:val="24"/>
                <w:szCs w:val="24"/>
              </w:rPr>
              <w:t xml:space="preserve"> выполнением администрацией мероприятий по обеспечению условий охраны труда в организации.</w:t>
            </w:r>
          </w:p>
          <w:p w:rsidR="00D80358" w:rsidRPr="00892730" w:rsidRDefault="00D80358" w:rsidP="008927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92730">
              <w:rPr>
                <w:rFonts w:ascii="Times New Roman" w:hAnsi="Times New Roman"/>
                <w:sz w:val="24"/>
                <w:szCs w:val="24"/>
              </w:rPr>
              <w:t xml:space="preserve">Включить в план работы </w:t>
            </w:r>
            <w:proofErr w:type="gramStart"/>
            <w:r w:rsidRPr="00892730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End"/>
            <w:r w:rsidRPr="00892730">
              <w:rPr>
                <w:rFonts w:ascii="Times New Roman" w:hAnsi="Times New Roman"/>
                <w:sz w:val="24"/>
                <w:szCs w:val="24"/>
              </w:rPr>
              <w:t xml:space="preserve"> приуроченные к Году педагога и наставника.</w:t>
            </w:r>
          </w:p>
          <w:p w:rsidR="00D80358" w:rsidRPr="00892730" w:rsidRDefault="00D80358" w:rsidP="008927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92730">
              <w:rPr>
                <w:rFonts w:ascii="Times New Roman" w:hAnsi="Times New Roman"/>
                <w:sz w:val="24"/>
                <w:szCs w:val="24"/>
              </w:rPr>
              <w:t> Подготовка совместно с администрацией образовательной организации:</w:t>
            </w:r>
          </w:p>
          <w:p w:rsidR="00D80358" w:rsidRPr="00892730" w:rsidRDefault="00D80358" w:rsidP="008927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3" w:name="bookmark7"/>
            <w:bookmarkEnd w:id="3"/>
            <w:r w:rsidRPr="00892730">
              <w:rPr>
                <w:rFonts w:ascii="Times New Roman" w:hAnsi="Times New Roman"/>
                <w:sz w:val="24"/>
                <w:szCs w:val="24"/>
              </w:rPr>
              <w:t>вечера в честь Дня защитника Отечества;</w:t>
            </w:r>
          </w:p>
          <w:p w:rsidR="00D80358" w:rsidRPr="00892730" w:rsidRDefault="00D80358" w:rsidP="008927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4" w:name="bookmark8"/>
            <w:bookmarkEnd w:id="4"/>
            <w:r w:rsidRPr="00892730">
              <w:rPr>
                <w:rFonts w:ascii="Times New Roman" w:hAnsi="Times New Roman"/>
                <w:sz w:val="24"/>
                <w:szCs w:val="24"/>
              </w:rPr>
              <w:t>мероприятий, посвященных Международному женскому дню.</w:t>
            </w:r>
          </w:p>
        </w:tc>
        <w:tc>
          <w:tcPr>
            <w:tcW w:w="1796" w:type="dxa"/>
          </w:tcPr>
          <w:p w:rsidR="00D80358" w:rsidRPr="00B47B0B" w:rsidRDefault="0018253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  <w:r w:rsidR="00D803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86" w:type="dxa"/>
          </w:tcPr>
          <w:p w:rsidR="00D80358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D80358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D80358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  <w:p w:rsidR="00D80358" w:rsidRPr="00B47B0B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A533C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904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045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850C8A" w:rsidRDefault="0043144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локальные акты.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Согласовать объем </w:t>
            </w:r>
            <w:r w:rsidR="00B1543F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работников.</w:t>
            </w:r>
          </w:p>
          <w:p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  <w:p w:rsidR="00B1543F" w:rsidRPr="00B47B0B" w:rsidRDefault="00B1543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«Дню воспитателя».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:rsidTr="00025958">
        <w:tc>
          <w:tcPr>
            <w:tcW w:w="540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D80358" w:rsidRDefault="00D80358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06.10.2022 г.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Чествование ветеранов труда «День пожилого человека».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6773D3" w:rsidRPr="006773D3" w:rsidRDefault="006773D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D3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677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соглашения  по охране труда за </w:t>
            </w:r>
            <w:r w:rsidRPr="006773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1825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 2025</w:t>
            </w:r>
            <w:r w:rsidRPr="00677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6773D3" w:rsidRPr="006773D3" w:rsidRDefault="006773D3" w:rsidP="00677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3D3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 w:rsidRPr="00677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установления работникам выплат стимулирующего характера.</w:t>
            </w:r>
          </w:p>
          <w:p w:rsidR="006773D3" w:rsidRPr="00B47B0B" w:rsidRDefault="006773D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86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ПК</w:t>
            </w:r>
          </w:p>
        </w:tc>
      </w:tr>
      <w:tr w:rsidR="00925A03" w:rsidRPr="00B47B0B" w:rsidTr="00025958">
        <w:tc>
          <w:tcPr>
            <w:tcW w:w="540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9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904543" w:rsidRDefault="0043144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="00904543">
              <w:rPr>
                <w:rFonts w:ascii="Times New Roman" w:hAnsi="Times New Roman" w:cs="Times New Roman"/>
                <w:sz w:val="24"/>
                <w:szCs w:val="24"/>
              </w:rPr>
              <w:t>содержания страницы ППО на сайте детского сада.</w:t>
            </w:r>
          </w:p>
        </w:tc>
        <w:tc>
          <w:tcPr>
            <w:tcW w:w="1796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D80358" w:rsidRDefault="00D80358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925A03" w:rsidRDefault="00925A03" w:rsidP="00431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80358" w:rsidRDefault="0018253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19.12.2024</w:t>
            </w:r>
            <w:r w:rsidR="00D803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773D3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статистического отчета 5 – СП</w:t>
            </w:r>
          </w:p>
          <w:p w:rsidR="00D80358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публичного отчета.</w:t>
            </w:r>
          </w:p>
          <w:p w:rsidR="00D80358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отчета по правовой работе</w:t>
            </w:r>
          </w:p>
          <w:p w:rsidR="001E6336" w:rsidRDefault="001E633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Утверждения отчета уполномоченного по охране труда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182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:rsidR="0091472A" w:rsidRPr="00B47B0B" w:rsidRDefault="0091472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работу мероприятий, приуроченных к Году педагога и наставника</w:t>
            </w:r>
          </w:p>
        </w:tc>
        <w:tc>
          <w:tcPr>
            <w:tcW w:w="1796" w:type="dxa"/>
          </w:tcPr>
          <w:p w:rsidR="00471CE4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D80358" w:rsidRPr="00B47B0B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D80358" w:rsidRDefault="00D80358" w:rsidP="00D8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471CE4" w:rsidRPr="00B47B0B" w:rsidRDefault="00471CE4" w:rsidP="00D80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1E6336" w:rsidRDefault="001E633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 руководством Положения по оплате</w:t>
            </w:r>
            <w:r w:rsidR="0091472A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91472A" w:rsidRPr="0091472A" w:rsidRDefault="0091472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2A">
              <w:rPr>
                <w:rFonts w:ascii="Times New Roman" w:hAnsi="Times New Roman" w:cs="Times New Roman"/>
                <w:sz w:val="24"/>
                <w:szCs w:val="24"/>
              </w:rPr>
              <w:t>Совместно с комиссией по социальному страхованию рассмотрение вопроса о расходовании денежных средств на оплату пособий, больничных листов.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471CE4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  <w:p w:rsidR="0091472A" w:rsidRPr="0091472A" w:rsidRDefault="0091472A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7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Проверка выполнения плана по курсовой переподготовке педагогических работников. Правильность написания приказов о направлении в служебную командировку. Предоставление гарантий и компенсаций </w:t>
            </w:r>
            <w:r w:rsidRPr="0091472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(ст.187 ТК РФ).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92730" w:rsidRDefault="00182538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13.03.2025</w:t>
            </w:r>
            <w:r w:rsidR="008927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A7E32" w:rsidRPr="00B47B0B" w:rsidRDefault="00892730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системы управления  охраной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ДОУ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D80358" w:rsidRDefault="00D80358" w:rsidP="00D8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:rsidTr="00025958">
        <w:tc>
          <w:tcPr>
            <w:tcW w:w="540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обследование технического состояния здания, кабинетов, </w:t>
            </w:r>
            <w:r w:rsidR="00D75C78">
              <w:rPr>
                <w:rFonts w:ascii="Times New Roman" w:hAnsi="Times New Roman" w:cs="Times New Roman"/>
                <w:sz w:val="24"/>
                <w:szCs w:val="24"/>
              </w:rPr>
              <w:t>групповых комнат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оборудования на 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 охраны труда.</w:t>
            </w:r>
          </w:p>
          <w:p w:rsidR="00892730" w:rsidRPr="00892730" w:rsidRDefault="00892730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3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увольнения работников - членов Профсоюза. </w:t>
            </w:r>
            <w:proofErr w:type="gramStart"/>
            <w:r w:rsidRPr="0089273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92730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им всех государственных прав и гарантий </w:t>
            </w:r>
            <w:r w:rsidRPr="00892730">
              <w:rPr>
                <w:rFonts w:ascii="Times New Roman" w:hAnsi="Times New Roman" w:cs="Times New Roman"/>
                <w:i/>
                <w:sz w:val="24"/>
                <w:szCs w:val="24"/>
              </w:rPr>
              <w:t>(материальная помощь, компенсации, выходного пособия и т.д.).</w:t>
            </w:r>
          </w:p>
        </w:tc>
        <w:tc>
          <w:tcPr>
            <w:tcW w:w="1796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86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1E6336" w:rsidRDefault="0018253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15.06.2025</w:t>
            </w:r>
            <w:r w:rsidR="001E633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75C78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Сверка членов профсоюза</w:t>
            </w:r>
            <w:r w:rsidR="00D75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</w:t>
            </w:r>
            <w:r w:rsidR="001E6336">
              <w:rPr>
                <w:rFonts w:ascii="Times New Roman" w:hAnsi="Times New Roman" w:cs="Times New Roman"/>
                <w:sz w:val="24"/>
                <w:szCs w:val="24"/>
              </w:rPr>
              <w:t>коллективного д</w:t>
            </w:r>
            <w:r w:rsidR="00182538">
              <w:rPr>
                <w:rFonts w:ascii="Times New Roman" w:hAnsi="Times New Roman" w:cs="Times New Roman"/>
                <w:sz w:val="24"/>
                <w:szCs w:val="24"/>
              </w:rPr>
              <w:t>оговора за первое полугодие 2025</w:t>
            </w:r>
            <w:r w:rsidR="001E633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  <w:p w:rsidR="001E6336" w:rsidRPr="0091472A" w:rsidRDefault="001E633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72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472A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своевременностью выплаты работникам отпускных </w:t>
            </w:r>
            <w:r w:rsidRPr="0091472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(ст.136 ТК РФ)</w:t>
            </w:r>
            <w:r w:rsidRPr="0091472A">
              <w:rPr>
                <w:rFonts w:ascii="Times New Roman" w:hAnsi="Times New Roman" w:cs="Times New Roman"/>
                <w:sz w:val="24"/>
                <w:szCs w:val="24"/>
              </w:rPr>
              <w:t>, с соблюдением графика отпусков.</w:t>
            </w:r>
          </w:p>
          <w:p w:rsidR="001E6336" w:rsidRPr="00B47B0B" w:rsidRDefault="001E633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D80358" w:rsidRDefault="00D80358" w:rsidP="00D8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91472A">
        <w:trPr>
          <w:trHeight w:val="321"/>
        </w:trPr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91472A" w:rsidRDefault="0018253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16.08.2025</w:t>
            </w:r>
            <w:r w:rsidR="009147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 w:rsidR="00D75C78">
              <w:rPr>
                <w:rFonts w:ascii="Times New Roman" w:hAnsi="Times New Roman" w:cs="Times New Roman"/>
                <w:sz w:val="24"/>
                <w:szCs w:val="24"/>
              </w:rPr>
              <w:t xml:space="preserve"> сетки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B75B96" w:rsidRDefault="0091472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ППО.</w:t>
            </w:r>
          </w:p>
          <w:p w:rsidR="0091472A" w:rsidRPr="0091472A" w:rsidRDefault="0091472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регламента </w:t>
            </w:r>
            <w:r w:rsidRPr="0091472A">
              <w:rPr>
                <w:rFonts w:ascii="Times New Roman" w:hAnsi="Times New Roman" w:cs="Times New Roman"/>
                <w:sz w:val="24"/>
                <w:szCs w:val="24"/>
              </w:rPr>
              <w:t>комитета первичной организации Профсоюза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D80358" w:rsidRDefault="00D80358" w:rsidP="00D8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D80358" w:rsidRDefault="00D80358" w:rsidP="00D8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:rsidTr="00025958">
        <w:tc>
          <w:tcPr>
            <w:tcW w:w="9351" w:type="dxa"/>
            <w:gridSpan w:val="4"/>
          </w:tcPr>
          <w:p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80358" w:rsidRPr="00B47B0B" w:rsidTr="00025958">
        <w:tc>
          <w:tcPr>
            <w:tcW w:w="540" w:type="dxa"/>
          </w:tcPr>
          <w:p w:rsidR="00D80358" w:rsidRPr="00B47B0B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80358" w:rsidRPr="00B47B0B" w:rsidRDefault="00D80358" w:rsidP="00D7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проанализировать  работу ППО</w:t>
            </w:r>
          </w:p>
        </w:tc>
        <w:tc>
          <w:tcPr>
            <w:tcW w:w="1796" w:type="dxa"/>
          </w:tcPr>
          <w:p w:rsidR="00D80358" w:rsidRPr="00B47B0B" w:rsidRDefault="00D80358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:rsidR="00D80358" w:rsidRDefault="00D80358">
            <w:r w:rsidRPr="00616F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80358" w:rsidRPr="00B47B0B" w:rsidTr="00025958">
        <w:tc>
          <w:tcPr>
            <w:tcW w:w="540" w:type="dxa"/>
          </w:tcPr>
          <w:p w:rsidR="00D80358" w:rsidRPr="00B47B0B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D80358" w:rsidRPr="00B47B0B" w:rsidRDefault="00D80358" w:rsidP="00D7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проверку обеспеченности работников средствами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индивидуальной защиты</w:t>
            </w:r>
          </w:p>
        </w:tc>
        <w:tc>
          <w:tcPr>
            <w:tcW w:w="1796" w:type="dxa"/>
          </w:tcPr>
          <w:p w:rsidR="00D80358" w:rsidRPr="00B47B0B" w:rsidRDefault="00D80358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D80358" w:rsidRDefault="00D80358">
            <w:r w:rsidRPr="00616F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  <w:r w:rsidR="0091472A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 срок действия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 w:rsidR="0091472A" w:rsidRPr="00616F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D24F45" w:rsidRPr="00B47B0B" w:rsidRDefault="00D75C78" w:rsidP="00D7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распределении отпусков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 w:rsidR="0091472A" w:rsidRPr="00616F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D24F45" w:rsidRPr="00B47B0B" w:rsidRDefault="00D75C78" w:rsidP="00D7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определении</w:t>
            </w:r>
            <w:r w:rsidR="00AD6A90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режима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летний </w:t>
            </w:r>
            <w:r w:rsidR="00AD6A90" w:rsidRPr="00B47B0B">
              <w:rPr>
                <w:rFonts w:ascii="Times New Roman" w:hAnsi="Times New Roman" w:cs="Times New Roman"/>
                <w:sz w:val="24"/>
                <w:szCs w:val="24"/>
              </w:rPr>
              <w:t>период.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D24F45" w:rsidRPr="00B47B0B" w:rsidRDefault="0091472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9A6DDE" w:rsidRPr="00B47B0B" w:rsidRDefault="00D75C7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</w:t>
            </w:r>
            <w:r w:rsidR="009A6DDE" w:rsidRPr="00B47B0B">
              <w:rPr>
                <w:rFonts w:ascii="Times New Roman" w:hAnsi="Times New Roman" w:cs="Times New Roman"/>
                <w:sz w:val="24"/>
                <w:szCs w:val="24"/>
              </w:rPr>
              <w:t>. Приглашение ветеранов педагогическог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труда на торжественный праздник</w:t>
            </w:r>
            <w:r w:rsidR="009A6DDE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:rsidTr="00025958">
        <w:tc>
          <w:tcPr>
            <w:tcW w:w="540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A35CA9" w:rsidRPr="00B47B0B" w:rsidRDefault="00A35CA9" w:rsidP="00D7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Дня пожилого человека </w:t>
            </w:r>
          </w:p>
        </w:tc>
        <w:tc>
          <w:tcPr>
            <w:tcW w:w="1796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графику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9A6DDE" w:rsidRPr="00B47B0B" w:rsidRDefault="008A7E32" w:rsidP="00D7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</w:t>
            </w:r>
            <w:r w:rsidR="00D75C78">
              <w:rPr>
                <w:rFonts w:ascii="Times New Roman" w:hAnsi="Times New Roman" w:cs="Times New Roman"/>
                <w:sz w:val="24"/>
                <w:szCs w:val="24"/>
              </w:rPr>
              <w:t>нформирование членов Профсоюза 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важнейших событиях в жизни Профсоюза, районной организации Профсоюза</w:t>
            </w:r>
            <w:r w:rsidR="00D75C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9A6DDE" w:rsidRPr="00B47B0B" w:rsidRDefault="0091472A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8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  <w:tr w:rsidR="008C3518" w:rsidRPr="00B47B0B" w:rsidTr="00025958">
        <w:tc>
          <w:tcPr>
            <w:tcW w:w="540" w:type="dxa"/>
          </w:tcPr>
          <w:p w:rsidR="008C3518" w:rsidRPr="00B47B0B" w:rsidRDefault="008C351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:rsidR="008C3518" w:rsidRPr="00B47B0B" w:rsidRDefault="008C351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выдачи новогодних подарков членам ППО из членских профсоюзных взносов, празднование Нового года</w:t>
            </w:r>
          </w:p>
        </w:tc>
        <w:tc>
          <w:tcPr>
            <w:tcW w:w="1796" w:type="dxa"/>
          </w:tcPr>
          <w:p w:rsidR="008C3518" w:rsidRPr="00B47B0B" w:rsidRDefault="008C351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8C3518" w:rsidRPr="00B47B0B" w:rsidRDefault="008C351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</w:t>
      </w:r>
      <w:r w:rsidR="00B93090" w:rsidRPr="00B930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4420" cy="431618"/>
            <wp:effectExtent l="19050" t="0" r="0" b="0"/>
            <wp:docPr id="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310" t="84726" r="52524" b="7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0" cy="43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9309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75C78">
        <w:rPr>
          <w:rFonts w:ascii="Times New Roman" w:hAnsi="Times New Roman" w:cs="Times New Roman"/>
          <w:sz w:val="24"/>
          <w:szCs w:val="24"/>
        </w:rPr>
        <w:t>Долгих Т.В.</w:t>
      </w:r>
    </w:p>
    <w:sectPr w:rsidR="00057BCE" w:rsidRPr="00B47B0B" w:rsidSect="00BF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2A8E"/>
    <w:multiLevelType w:val="multilevel"/>
    <w:tmpl w:val="7C10E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482390"/>
    <w:multiLevelType w:val="multilevel"/>
    <w:tmpl w:val="7C10E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034314"/>
    <w:multiLevelType w:val="multilevel"/>
    <w:tmpl w:val="3FE21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AE4C02"/>
    <w:multiLevelType w:val="multilevel"/>
    <w:tmpl w:val="7C10E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E0042A"/>
    <w:multiLevelType w:val="hybridMultilevel"/>
    <w:tmpl w:val="D2EE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182538"/>
    <w:rsid w:val="001E6336"/>
    <w:rsid w:val="002127A6"/>
    <w:rsid w:val="003A2351"/>
    <w:rsid w:val="003C6701"/>
    <w:rsid w:val="003D79E3"/>
    <w:rsid w:val="003E7FEA"/>
    <w:rsid w:val="0042425F"/>
    <w:rsid w:val="0043144B"/>
    <w:rsid w:val="00471CE4"/>
    <w:rsid w:val="0048070B"/>
    <w:rsid w:val="00486C1A"/>
    <w:rsid w:val="004D008C"/>
    <w:rsid w:val="004D6A2E"/>
    <w:rsid w:val="00621E32"/>
    <w:rsid w:val="00660FAF"/>
    <w:rsid w:val="006773D3"/>
    <w:rsid w:val="006E6BE3"/>
    <w:rsid w:val="00751FCD"/>
    <w:rsid w:val="00850C8A"/>
    <w:rsid w:val="00892730"/>
    <w:rsid w:val="008A7E32"/>
    <w:rsid w:val="008C3518"/>
    <w:rsid w:val="00904543"/>
    <w:rsid w:val="0091472A"/>
    <w:rsid w:val="00925A03"/>
    <w:rsid w:val="009A6DDE"/>
    <w:rsid w:val="009C70B5"/>
    <w:rsid w:val="00A35CA9"/>
    <w:rsid w:val="00A533C4"/>
    <w:rsid w:val="00AD6A90"/>
    <w:rsid w:val="00B1543F"/>
    <w:rsid w:val="00B47B0B"/>
    <w:rsid w:val="00B75B96"/>
    <w:rsid w:val="00B93090"/>
    <w:rsid w:val="00BF4F0E"/>
    <w:rsid w:val="00C1271D"/>
    <w:rsid w:val="00C44B44"/>
    <w:rsid w:val="00CA55B3"/>
    <w:rsid w:val="00CD1F88"/>
    <w:rsid w:val="00D24F45"/>
    <w:rsid w:val="00D75C78"/>
    <w:rsid w:val="00D80358"/>
    <w:rsid w:val="00E246AC"/>
    <w:rsid w:val="00F77787"/>
    <w:rsid w:val="00FC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154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B1543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7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5C78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"/>
    <w:rsid w:val="004314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a"/>
    <w:rsid w:val="0043144B"/>
    <w:pPr>
      <w:widowControl w:val="0"/>
      <w:spacing w:after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4</cp:revision>
  <cp:lastPrinted>2023-09-13T08:52:00Z</cp:lastPrinted>
  <dcterms:created xsi:type="dcterms:W3CDTF">2023-09-19T09:00:00Z</dcterms:created>
  <dcterms:modified xsi:type="dcterms:W3CDTF">2025-01-21T10:23:00Z</dcterms:modified>
</cp:coreProperties>
</file>